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61B1D" w14:textId="28A54179" w:rsidR="00B82004" w:rsidRDefault="00B82004" w:rsidP="00B82004">
      <w:pPr>
        <w:pStyle w:val="NormalWeb"/>
        <w:jc w:val="center"/>
        <w:rPr>
          <w:rStyle w:val="lev"/>
          <w:rFonts w:eastAsiaTheme="majorEastAsia"/>
          <w:color w:val="000000"/>
        </w:rPr>
      </w:pPr>
      <w:r>
        <w:rPr>
          <w:rFonts w:eastAsiaTheme="majorEastAsia"/>
          <w:b/>
          <w:bCs/>
          <w:noProof/>
          <w:color w:val="000000"/>
          <w14:ligatures w14:val="standardContextual"/>
        </w:rPr>
        <w:drawing>
          <wp:inline distT="0" distB="0" distL="0" distR="0" wp14:anchorId="66CD87B6" wp14:editId="3A0BCFFC">
            <wp:extent cx="1443392" cy="1443392"/>
            <wp:effectExtent l="0" t="0" r="4445" b="4445"/>
            <wp:docPr id="1913218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1867" name="Image 1913218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3428" cy="14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8F4B" w14:textId="0EB87649" w:rsidR="00B82004" w:rsidRDefault="00B82004" w:rsidP="00B82004">
      <w:pPr>
        <w:pStyle w:val="NormalWeb"/>
        <w:jc w:val="center"/>
        <w:rPr>
          <w:color w:val="000000"/>
        </w:rPr>
      </w:pPr>
      <w:r>
        <w:rPr>
          <w:rStyle w:val="lev"/>
          <w:rFonts w:eastAsiaTheme="majorEastAsia"/>
          <w:color w:val="000000"/>
        </w:rPr>
        <w:t>Manifeste pour rejoindre la Fraternité Saint-Silouane – Main de Miséricorde</w:t>
      </w:r>
    </w:p>
    <w:p w14:paraId="7BCD243B" w14:textId="2325E883" w:rsidR="00B82004" w:rsidRPr="009A4203" w:rsidRDefault="00B82004" w:rsidP="00EF6F2A">
      <w:pPr>
        <w:pStyle w:val="NormalWeb"/>
        <w:jc w:val="center"/>
        <w:rPr>
          <w:color w:val="000000"/>
          <w:sz w:val="20"/>
          <w:szCs w:val="20"/>
        </w:rPr>
      </w:pPr>
      <w:r w:rsidRPr="009A4203">
        <w:rPr>
          <w:color w:val="000000"/>
          <w:sz w:val="20"/>
          <w:szCs w:val="20"/>
        </w:rPr>
        <w:t>À toi, frère ou sœur en quête d'un chemin authentique de miséricorde et de paix,</w:t>
      </w:r>
    </w:p>
    <w:p w14:paraId="07F3F288" w14:textId="77777777" w:rsidR="00B82004" w:rsidRPr="00B82004" w:rsidRDefault="00B82004" w:rsidP="00EF6F2A">
      <w:pPr>
        <w:pStyle w:val="NormalWeb"/>
        <w:jc w:val="center"/>
        <w:rPr>
          <w:color w:val="000000"/>
          <w:sz w:val="21"/>
          <w:szCs w:val="21"/>
        </w:rPr>
      </w:pPr>
      <w:r w:rsidRPr="009A4203">
        <w:rPr>
          <w:color w:val="000000"/>
          <w:sz w:val="20"/>
          <w:szCs w:val="20"/>
        </w:rPr>
        <w:t>Nous t’invitons à rejoindre notre fraternité, non pas comme une organisation humaine mais comme une famille spirituelle humble et silencieuse, enracinée dans la tradition vivante de l’Église orthodoxe</w:t>
      </w:r>
      <w:r w:rsidRPr="00B82004">
        <w:rPr>
          <w:color w:val="000000"/>
          <w:sz w:val="21"/>
          <w:szCs w:val="21"/>
        </w:rPr>
        <w:t>.</w:t>
      </w:r>
    </w:p>
    <w:p w14:paraId="34AC1211" w14:textId="77777777" w:rsidR="00B82004" w:rsidRPr="009A4203" w:rsidRDefault="00B82004" w:rsidP="00EF6F2A">
      <w:pPr>
        <w:pStyle w:val="NormalWeb"/>
        <w:jc w:val="center"/>
        <w:rPr>
          <w:color w:val="000000"/>
          <w:sz w:val="20"/>
          <w:szCs w:val="20"/>
        </w:rPr>
      </w:pPr>
      <w:r w:rsidRPr="009A4203">
        <w:rPr>
          <w:color w:val="000000"/>
          <w:sz w:val="20"/>
          <w:szCs w:val="20"/>
        </w:rPr>
        <w:t>Ici, tu n’es pas appelé à briller aux yeux du monde, mais à rayonner discrètement la compassion du Christ auprès de ceux que la société oublie ou néglige.</w:t>
      </w:r>
    </w:p>
    <w:p w14:paraId="0A7B2D0E" w14:textId="26A94014" w:rsidR="00EF6F2A" w:rsidRPr="009A4203" w:rsidRDefault="00B82004" w:rsidP="00EF6F2A">
      <w:pPr>
        <w:pStyle w:val="NormalWeb"/>
        <w:jc w:val="center"/>
        <w:rPr>
          <w:color w:val="000000"/>
          <w:sz w:val="20"/>
          <w:szCs w:val="20"/>
        </w:rPr>
      </w:pPr>
      <w:r w:rsidRPr="009A4203">
        <w:rPr>
          <w:color w:val="000000"/>
          <w:sz w:val="20"/>
          <w:szCs w:val="20"/>
        </w:rPr>
        <w:t>Dans l’esprit de Saint Silouane l’Athonite, notre fraternité s’engage à vivre l'humilité, la prière du cœur, et le service désintéressé. Notre devise résume bien notre vocation :</w:t>
      </w:r>
    </w:p>
    <w:p w14:paraId="483DD4AA" w14:textId="17C8B958" w:rsidR="00B82004" w:rsidRPr="00EF6F2A" w:rsidRDefault="00B82004" w:rsidP="00EF6F2A">
      <w:pPr>
        <w:pStyle w:val="NormalWeb"/>
        <w:jc w:val="center"/>
        <w:rPr>
          <w:b/>
          <w:bCs/>
          <w:color w:val="000000"/>
          <w:sz w:val="21"/>
          <w:szCs w:val="21"/>
        </w:rPr>
      </w:pPr>
      <w:r w:rsidRPr="00EF6F2A">
        <w:rPr>
          <w:b/>
          <w:bCs/>
          <w:color w:val="000000"/>
          <w:sz w:val="21"/>
          <w:szCs w:val="21"/>
        </w:rPr>
        <w:t>« Le bruit ne fait pas de bien, et le bien ne fait pas de bruit. »</w:t>
      </w:r>
    </w:p>
    <w:p w14:paraId="07146A55" w14:textId="77777777" w:rsidR="00B82004" w:rsidRPr="00B82004" w:rsidRDefault="00B82004" w:rsidP="00B82004">
      <w:pPr>
        <w:pStyle w:val="NormalWeb"/>
        <w:rPr>
          <w:b/>
          <w:bCs/>
          <w:color w:val="000000"/>
          <w:sz w:val="21"/>
          <w:szCs w:val="21"/>
        </w:rPr>
      </w:pPr>
      <w:r w:rsidRPr="00B82004">
        <w:rPr>
          <w:color w:val="000000"/>
          <w:sz w:val="21"/>
          <w:szCs w:val="21"/>
        </w:rPr>
        <w:t xml:space="preserve">Nous portons en nous cette parole vivante du Seigneur </w:t>
      </w:r>
      <w:r w:rsidRPr="00B82004">
        <w:rPr>
          <w:color w:val="000000"/>
          <w:sz w:val="18"/>
          <w:szCs w:val="18"/>
        </w:rPr>
        <w:t xml:space="preserve">: </w:t>
      </w:r>
      <w:r w:rsidRPr="00B82004">
        <w:rPr>
          <w:b/>
          <w:bCs/>
          <w:color w:val="000000"/>
          <w:sz w:val="18"/>
          <w:szCs w:val="18"/>
        </w:rPr>
        <w:t xml:space="preserve">« Je vous le dis en vérité, toutes les fois que vous avez fait ces choses à l'un de ces plus petits de mes frères, c'est à moi que vous les avez faites. » (Matthieu </w:t>
      </w:r>
      <w:proofErr w:type="gramStart"/>
      <w:r w:rsidRPr="00B82004">
        <w:rPr>
          <w:b/>
          <w:bCs/>
          <w:color w:val="000000"/>
          <w:sz w:val="18"/>
          <w:szCs w:val="18"/>
        </w:rPr>
        <w:t>25:</w:t>
      </w:r>
      <w:proofErr w:type="gramEnd"/>
      <w:r w:rsidRPr="00B82004">
        <w:rPr>
          <w:b/>
          <w:bCs/>
          <w:color w:val="000000"/>
          <w:sz w:val="18"/>
          <w:szCs w:val="18"/>
        </w:rPr>
        <w:t>40)</w:t>
      </w:r>
    </w:p>
    <w:p w14:paraId="353FF9EC" w14:textId="77777777" w:rsidR="00B82004" w:rsidRPr="00B82004" w:rsidRDefault="00B82004" w:rsidP="00B82004">
      <w:pPr>
        <w:pStyle w:val="NormalWeb"/>
        <w:rPr>
          <w:color w:val="000000"/>
          <w:sz w:val="21"/>
          <w:szCs w:val="21"/>
        </w:rPr>
      </w:pPr>
      <w:r w:rsidRPr="00B82004">
        <w:rPr>
          <w:color w:val="000000"/>
          <w:sz w:val="21"/>
          <w:szCs w:val="21"/>
        </w:rPr>
        <w:t>En intégrant notre fraternité :</w:t>
      </w:r>
    </w:p>
    <w:p w14:paraId="7263B1AA" w14:textId="77777777" w:rsidR="00B82004" w:rsidRPr="009A4203" w:rsidRDefault="00B82004" w:rsidP="00B82004">
      <w:pPr>
        <w:pStyle w:val="NormalWeb"/>
        <w:numPr>
          <w:ilvl w:val="0"/>
          <w:numId w:val="1"/>
        </w:numPr>
        <w:rPr>
          <w:color w:val="000000"/>
          <w:sz w:val="20"/>
          <w:szCs w:val="20"/>
        </w:rPr>
      </w:pPr>
      <w:r w:rsidRPr="009A4203">
        <w:rPr>
          <w:color w:val="000000"/>
          <w:sz w:val="20"/>
          <w:szCs w:val="20"/>
        </w:rPr>
        <w:t>Tu choisiras la prière silencieuse comme source de toute action.</w:t>
      </w:r>
    </w:p>
    <w:p w14:paraId="75A3CC47" w14:textId="77777777" w:rsidR="00B82004" w:rsidRPr="009A4203" w:rsidRDefault="00B82004" w:rsidP="00B82004">
      <w:pPr>
        <w:pStyle w:val="NormalWeb"/>
        <w:numPr>
          <w:ilvl w:val="0"/>
          <w:numId w:val="1"/>
        </w:numPr>
        <w:rPr>
          <w:color w:val="000000"/>
          <w:sz w:val="20"/>
          <w:szCs w:val="20"/>
        </w:rPr>
      </w:pPr>
      <w:r w:rsidRPr="009A4203">
        <w:rPr>
          <w:color w:val="000000"/>
          <w:sz w:val="20"/>
          <w:szCs w:val="20"/>
        </w:rPr>
        <w:t>Tu serviras avec amour, sans recherche de gloire ou de reconnaissance humaine.</w:t>
      </w:r>
    </w:p>
    <w:p w14:paraId="27E0B402" w14:textId="77777777" w:rsidR="00B82004" w:rsidRPr="009A4203" w:rsidRDefault="00B82004" w:rsidP="00B82004">
      <w:pPr>
        <w:pStyle w:val="NormalWeb"/>
        <w:numPr>
          <w:ilvl w:val="0"/>
          <w:numId w:val="1"/>
        </w:numPr>
        <w:rPr>
          <w:color w:val="000000"/>
          <w:sz w:val="20"/>
          <w:szCs w:val="20"/>
        </w:rPr>
      </w:pPr>
      <w:r w:rsidRPr="009A4203">
        <w:rPr>
          <w:color w:val="000000"/>
          <w:sz w:val="20"/>
          <w:szCs w:val="20"/>
        </w:rPr>
        <w:t>Tu apprendras à écouter Dieu dans le silence, à Le voir dans les pauvres et les souffrants.</w:t>
      </w:r>
    </w:p>
    <w:p w14:paraId="72668013" w14:textId="77777777" w:rsidR="00B82004" w:rsidRPr="009A4203" w:rsidRDefault="00B82004" w:rsidP="00B82004">
      <w:pPr>
        <w:pStyle w:val="NormalWeb"/>
        <w:numPr>
          <w:ilvl w:val="0"/>
          <w:numId w:val="1"/>
        </w:numPr>
        <w:rPr>
          <w:color w:val="000000"/>
          <w:sz w:val="20"/>
          <w:szCs w:val="20"/>
        </w:rPr>
      </w:pPr>
      <w:r w:rsidRPr="009A4203">
        <w:rPr>
          <w:color w:val="000000"/>
          <w:sz w:val="20"/>
          <w:szCs w:val="20"/>
        </w:rPr>
        <w:t>Tu accepteras joyeusement l’anonymat et l’humilité comme une bénédiction, sachant que Dieu seul voit et reconnaît ton cœur.</w:t>
      </w:r>
    </w:p>
    <w:p w14:paraId="614C4074" w14:textId="77777777" w:rsidR="00B82004" w:rsidRPr="00B82004" w:rsidRDefault="00B82004" w:rsidP="00B82004">
      <w:pPr>
        <w:pStyle w:val="NormalWeb"/>
        <w:rPr>
          <w:color w:val="000000"/>
          <w:sz w:val="21"/>
          <w:szCs w:val="21"/>
        </w:rPr>
      </w:pPr>
      <w:r w:rsidRPr="00B82004">
        <w:rPr>
          <w:color w:val="000000"/>
          <w:sz w:val="21"/>
          <w:szCs w:val="21"/>
        </w:rPr>
        <w:t>Tes mains seront amenées à accomplir des actes concrets de bienfaisance, tels que :</w:t>
      </w:r>
    </w:p>
    <w:p w14:paraId="45517D2E" w14:textId="5BD90199" w:rsidR="00B82004" w:rsidRPr="009A4203" w:rsidRDefault="00B82004" w:rsidP="00B82004">
      <w:pPr>
        <w:pStyle w:val="NormalWeb"/>
        <w:numPr>
          <w:ilvl w:val="0"/>
          <w:numId w:val="2"/>
        </w:numPr>
        <w:rPr>
          <w:b/>
          <w:bCs/>
          <w:color w:val="000000"/>
          <w:sz w:val="20"/>
          <w:szCs w:val="20"/>
        </w:rPr>
      </w:pPr>
      <w:r w:rsidRPr="009A4203">
        <w:rPr>
          <w:b/>
          <w:bCs/>
          <w:color w:val="000000"/>
          <w:sz w:val="20"/>
          <w:szCs w:val="20"/>
        </w:rPr>
        <w:t>Visiter les personnes âgées, malades</w:t>
      </w:r>
      <w:r w:rsidR="002236CF" w:rsidRPr="009A4203">
        <w:rPr>
          <w:b/>
          <w:bCs/>
          <w:color w:val="000000"/>
          <w:sz w:val="20"/>
          <w:szCs w:val="20"/>
        </w:rPr>
        <w:t xml:space="preserve"> </w:t>
      </w:r>
      <w:r w:rsidRPr="009A4203">
        <w:rPr>
          <w:b/>
          <w:bCs/>
          <w:color w:val="000000"/>
          <w:sz w:val="20"/>
          <w:szCs w:val="20"/>
        </w:rPr>
        <w:t>ou isolées</w:t>
      </w:r>
      <w:r w:rsidR="002236CF" w:rsidRPr="009A4203">
        <w:rPr>
          <w:b/>
          <w:bCs/>
          <w:color w:val="000000"/>
          <w:sz w:val="20"/>
          <w:szCs w:val="20"/>
        </w:rPr>
        <w:t xml:space="preserve">, </w:t>
      </w:r>
      <w:r w:rsidR="002236CF" w:rsidRPr="009A4203">
        <w:rPr>
          <w:b/>
          <w:bCs/>
          <w:color w:val="000000"/>
          <w:sz w:val="20"/>
          <w:szCs w:val="20"/>
        </w:rPr>
        <w:t xml:space="preserve">les blessés </w:t>
      </w:r>
      <w:r w:rsidRPr="009A4203">
        <w:rPr>
          <w:b/>
          <w:bCs/>
          <w:color w:val="000000"/>
          <w:sz w:val="20"/>
          <w:szCs w:val="20"/>
        </w:rPr>
        <w:t xml:space="preserve">en leur apportant </w:t>
      </w:r>
      <w:r w:rsidR="00EF6F2A" w:rsidRPr="009A4203">
        <w:rPr>
          <w:b/>
          <w:bCs/>
          <w:color w:val="000000"/>
          <w:sz w:val="20"/>
          <w:szCs w:val="20"/>
        </w:rPr>
        <w:t xml:space="preserve">aide, </w:t>
      </w:r>
      <w:r w:rsidRPr="009A4203">
        <w:rPr>
          <w:b/>
          <w:bCs/>
          <w:color w:val="000000"/>
          <w:sz w:val="20"/>
          <w:szCs w:val="20"/>
        </w:rPr>
        <w:t>réconfort et écoute bienveillante.</w:t>
      </w:r>
    </w:p>
    <w:p w14:paraId="623C1BC9" w14:textId="77777777" w:rsidR="00B82004" w:rsidRPr="009A4203" w:rsidRDefault="00B82004" w:rsidP="00B82004">
      <w:pPr>
        <w:pStyle w:val="NormalWeb"/>
        <w:numPr>
          <w:ilvl w:val="0"/>
          <w:numId w:val="2"/>
        </w:numPr>
        <w:rPr>
          <w:b/>
          <w:bCs/>
          <w:color w:val="000000"/>
          <w:sz w:val="20"/>
          <w:szCs w:val="20"/>
        </w:rPr>
      </w:pPr>
      <w:r w:rsidRPr="009A4203">
        <w:rPr>
          <w:b/>
          <w:bCs/>
          <w:color w:val="000000"/>
          <w:sz w:val="20"/>
          <w:szCs w:val="20"/>
        </w:rPr>
        <w:t>Préparer et distribuer des repas chauds ou des colis alimentaires aux plus démunis.</w:t>
      </w:r>
    </w:p>
    <w:p w14:paraId="3702D233" w14:textId="77777777" w:rsidR="00B82004" w:rsidRPr="009A4203" w:rsidRDefault="00B82004" w:rsidP="00B82004">
      <w:pPr>
        <w:pStyle w:val="NormalWeb"/>
        <w:numPr>
          <w:ilvl w:val="0"/>
          <w:numId w:val="2"/>
        </w:numPr>
        <w:rPr>
          <w:b/>
          <w:bCs/>
          <w:color w:val="000000"/>
          <w:sz w:val="20"/>
          <w:szCs w:val="20"/>
        </w:rPr>
      </w:pPr>
      <w:r w:rsidRPr="009A4203">
        <w:rPr>
          <w:b/>
          <w:bCs/>
          <w:color w:val="000000"/>
          <w:sz w:val="20"/>
          <w:szCs w:val="20"/>
        </w:rPr>
        <w:t>Offrir une aide matérielle à ceux qui sont dans le besoin.</w:t>
      </w:r>
    </w:p>
    <w:p w14:paraId="0246C2C0" w14:textId="77777777" w:rsidR="00B82004" w:rsidRPr="009A4203" w:rsidRDefault="00B82004" w:rsidP="00B82004">
      <w:pPr>
        <w:pStyle w:val="NormalWeb"/>
        <w:numPr>
          <w:ilvl w:val="0"/>
          <w:numId w:val="2"/>
        </w:numPr>
        <w:rPr>
          <w:b/>
          <w:bCs/>
          <w:color w:val="000000"/>
          <w:sz w:val="20"/>
          <w:szCs w:val="20"/>
        </w:rPr>
      </w:pPr>
      <w:r w:rsidRPr="009A4203">
        <w:rPr>
          <w:b/>
          <w:bCs/>
          <w:color w:val="000000"/>
          <w:sz w:val="20"/>
          <w:szCs w:val="20"/>
        </w:rPr>
        <w:t>Offrir une présence attentive et respectueuse, sans jugement ni pression, à ceux qui souffrent intérieurement.</w:t>
      </w:r>
    </w:p>
    <w:p w14:paraId="6FA9F984" w14:textId="77777777" w:rsidR="00B82004" w:rsidRPr="009A4203" w:rsidRDefault="00B82004" w:rsidP="00B82004">
      <w:pPr>
        <w:pStyle w:val="NormalWeb"/>
        <w:numPr>
          <w:ilvl w:val="0"/>
          <w:numId w:val="2"/>
        </w:numPr>
        <w:rPr>
          <w:b/>
          <w:bCs/>
          <w:color w:val="000000"/>
          <w:sz w:val="20"/>
          <w:szCs w:val="20"/>
        </w:rPr>
      </w:pPr>
      <w:r w:rsidRPr="009A4203">
        <w:rPr>
          <w:b/>
          <w:bCs/>
          <w:color w:val="000000"/>
          <w:sz w:val="20"/>
          <w:szCs w:val="20"/>
        </w:rPr>
        <w:t>Prier avec et pour ceux que tu rencontres, dans la discrétion et le respect de leur chemin personnel.</w:t>
      </w:r>
    </w:p>
    <w:p w14:paraId="66D63EE1" w14:textId="77777777" w:rsidR="00B82004" w:rsidRPr="00B82004" w:rsidRDefault="00B82004" w:rsidP="00B82004">
      <w:pPr>
        <w:pStyle w:val="NormalWeb"/>
        <w:rPr>
          <w:color w:val="000000"/>
          <w:sz w:val="21"/>
          <w:szCs w:val="21"/>
        </w:rPr>
      </w:pPr>
      <w:r w:rsidRPr="00B82004">
        <w:rPr>
          <w:color w:val="000000"/>
          <w:sz w:val="21"/>
          <w:szCs w:val="21"/>
        </w:rPr>
        <w:t>Si ton âme cherche un lieu où vivre simplement l’Évangile, où donner sans compter, où prier sans relâche et servir dans la joie, alors sois le bienvenu dans la Fraternité Saint-Silouane – Main de Miséricorde.</w:t>
      </w:r>
    </w:p>
    <w:p w14:paraId="44372D4E" w14:textId="77777777" w:rsidR="00B82004" w:rsidRPr="009A4203" w:rsidRDefault="00B82004" w:rsidP="00B82004">
      <w:pPr>
        <w:pStyle w:val="NormalWeb"/>
        <w:rPr>
          <w:b/>
          <w:bCs/>
          <w:color w:val="000000"/>
          <w:sz w:val="21"/>
          <w:szCs w:val="21"/>
        </w:rPr>
      </w:pPr>
      <w:r w:rsidRPr="00B82004">
        <w:rPr>
          <w:color w:val="000000"/>
          <w:sz w:val="21"/>
          <w:szCs w:val="21"/>
        </w:rPr>
        <w:t xml:space="preserve">Que ton cœur trouve ici la paix, et que </w:t>
      </w:r>
      <w:r w:rsidRPr="009A4203">
        <w:rPr>
          <w:b/>
          <w:bCs/>
          <w:color w:val="000000"/>
          <w:sz w:val="21"/>
          <w:szCs w:val="21"/>
        </w:rPr>
        <w:t>tes mains deviennent instruments de miséricorde.</w:t>
      </w:r>
    </w:p>
    <w:p w14:paraId="278D1034" w14:textId="69B36B83" w:rsidR="00EF6F2A" w:rsidRDefault="00492336" w:rsidP="00B82004">
      <w:pPr>
        <w:pStyle w:val="NormalWeb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Le 26 mars 2025, d</w:t>
      </w:r>
      <w:r w:rsidR="00B82004">
        <w:rPr>
          <w:color w:val="000000"/>
          <w:sz w:val="21"/>
          <w:szCs w:val="21"/>
        </w:rPr>
        <w:t>iacre Yoann-Silouane</w:t>
      </w:r>
      <w:r>
        <w:rPr>
          <w:color w:val="000000"/>
          <w:sz w:val="21"/>
          <w:szCs w:val="21"/>
        </w:rPr>
        <w:t xml:space="preserve"> sous l’</w:t>
      </w:r>
      <w:proofErr w:type="spellStart"/>
      <w:r>
        <w:rPr>
          <w:color w:val="000000"/>
          <w:sz w:val="21"/>
          <w:szCs w:val="21"/>
        </w:rPr>
        <w:t>omophore</w:t>
      </w:r>
      <w:proofErr w:type="spellEnd"/>
      <w:r>
        <w:rPr>
          <w:color w:val="000000"/>
          <w:sz w:val="21"/>
          <w:szCs w:val="21"/>
        </w:rPr>
        <w:t xml:space="preserve"> de Monseigneur François Évêque de Bordeaux</w:t>
      </w:r>
    </w:p>
    <w:p w14:paraId="6B2232E9" w14:textId="2005786B" w:rsidR="00EF6F2A" w:rsidRPr="00EF6F2A" w:rsidRDefault="00EF6F2A" w:rsidP="00EF6F2A">
      <w:pPr>
        <w:pStyle w:val="NormalWeb"/>
        <w:jc w:val="center"/>
        <w:rPr>
          <w:color w:val="000000"/>
          <w:sz w:val="32"/>
          <w:szCs w:val="32"/>
        </w:rPr>
      </w:pPr>
      <w:r w:rsidRPr="00EF6F2A">
        <w:rPr>
          <w:color w:val="000000"/>
          <w:sz w:val="32"/>
          <w:szCs w:val="32"/>
        </w:rPr>
        <w:t>Patriarcat Orthodoxe Des Nations</w:t>
      </w:r>
    </w:p>
    <w:p w14:paraId="2055BCC6" w14:textId="77777777" w:rsidR="008D62BE" w:rsidRDefault="008D62BE"/>
    <w:sectPr w:rsidR="008D6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236AA3"/>
    <w:multiLevelType w:val="multilevel"/>
    <w:tmpl w:val="73CC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DF503C"/>
    <w:multiLevelType w:val="multilevel"/>
    <w:tmpl w:val="9DAEA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8992267">
    <w:abstractNumId w:val="1"/>
  </w:num>
  <w:num w:numId="2" w16cid:durableId="1914922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04"/>
    <w:rsid w:val="001404AC"/>
    <w:rsid w:val="002236CF"/>
    <w:rsid w:val="002E42B4"/>
    <w:rsid w:val="00492336"/>
    <w:rsid w:val="006443C6"/>
    <w:rsid w:val="006F56AE"/>
    <w:rsid w:val="008D62BE"/>
    <w:rsid w:val="009A4203"/>
    <w:rsid w:val="00AB6B36"/>
    <w:rsid w:val="00B82004"/>
    <w:rsid w:val="00EF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3A275"/>
  <w15:chartTrackingRefBased/>
  <w15:docId w15:val="{46A73539-86E2-AC47-AB43-F7CCA65E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820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820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820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820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0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820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820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820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820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820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820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820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8200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8200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8200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8200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8200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8200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820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820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820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820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820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8200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8200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8200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20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200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8200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82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B820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8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1986</Characters>
  <Application>Microsoft Office Word</Application>
  <DocSecurity>0</DocSecurity>
  <Lines>73</Lines>
  <Paragraphs>10</Paragraphs>
  <ScaleCrop>false</ScaleCrop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Storm</dc:creator>
  <cp:keywords/>
  <dc:description/>
  <cp:lastModifiedBy>Johan Storm</cp:lastModifiedBy>
  <cp:revision>2</cp:revision>
  <dcterms:created xsi:type="dcterms:W3CDTF">2025-03-27T17:24:00Z</dcterms:created>
  <dcterms:modified xsi:type="dcterms:W3CDTF">2025-03-27T17:24:00Z</dcterms:modified>
</cp:coreProperties>
</file>